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90AE" w14:textId="6F9EB723" w:rsidR="00015235" w:rsidRPr="00DA38D5" w:rsidRDefault="00272307" w:rsidP="00DA38D5">
      <w:pPr>
        <w:rPr>
          <w:rFonts w:ascii="Calibri" w:hAnsi="Calibri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BA90C8" wp14:editId="3AEF8F5A">
                <wp:simplePos x="0" y="0"/>
                <wp:positionH relativeFrom="column">
                  <wp:posOffset>76200</wp:posOffset>
                </wp:positionH>
                <wp:positionV relativeFrom="paragraph">
                  <wp:posOffset>-47625</wp:posOffset>
                </wp:positionV>
                <wp:extent cx="6379210" cy="1094105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1094105"/>
                          <a:chOff x="1082" y="540"/>
                          <a:chExt cx="10046" cy="172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Sw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" y="1800"/>
                            <a:ext cx="9900" cy="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62" y="540"/>
                            <a:ext cx="2666" cy="1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A90CA" w14:textId="77777777" w:rsidR="00F11610" w:rsidRDefault="00272307" w:rsidP="00015235">
                              <w:r>
                                <w:rPr>
                                  <w:rFonts w:ascii="Times New Roman" w:hAnsi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1BA90CB" wp14:editId="31BA90CC">
                                    <wp:extent cx="1509395" cy="551815"/>
                                    <wp:effectExtent l="0" t="0" r="0" b="635"/>
                                    <wp:docPr id="2" name="Picture 2" descr="NSC+mon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NSC+mon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9395" cy="5518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A90C8" id="Group 2" o:spid="_x0000_s1026" style="position:absolute;margin-left:6pt;margin-top:-3.75pt;width:502.3pt;height:86.15pt;z-index:251658240" coordorigin="1082,540" coordsize="10046,17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OwAAAABSZ2h0bG9uZwAABF8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I4QklNBAwAAAAABCgAAAABAAAAoAAAAAgAAAHg&#10;AAAPAAAABAwAGAAB/9j/4AAQSkZJRgABAgEASABIAAD/7QAMQWRvYmVfQ00AA//uAA5BZG9iZQBk&#10;gAAAAAH/2wCEAAwICAgJCAwJCQwRCwoLERUPDAwPFRgTExUTExgRDAwMDAwMEQwMDAwMDAwMDAwM&#10;DAwMDAwMDAwMDAwMDAwMDAwBDQsLDQ4NEA4OEBQODg4UFA4ODg4UEQwMDAwMEREMDAwMDAwRDAwM&#10;DAwMDAwMDAwMDAwMDAwMDAwMDAwMDAwMDP/AABEIAAg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wish" style="position:absolute;left:1082;top:1800;width:9900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">
                  <v:imagedata r:id="rId8" o:title="Swi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62;top:540;width:2666;height:1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  <v:textbox style="mso-fit-shape-to-text:t">
                    <w:txbxContent>
                      <w:p w14:paraId="31BA90CA" w14:textId="77777777" w:rsidR="00F11610" w:rsidRDefault="00272307" w:rsidP="00015235">
                        <w: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1BA90CB" wp14:editId="31BA90CC">
                              <wp:extent cx="1509395" cy="551815"/>
                              <wp:effectExtent l="0" t="0" r="0" b="635"/>
                              <wp:docPr id="2" name="Picture 2" descr="NSC+mo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NSC+mon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9395" cy="551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sdt>
        <w:sdtPr>
          <w:rPr>
            <w:rFonts w:ascii="Calibri" w:hAnsi="Calibri"/>
            <w:b/>
            <w:sz w:val="32"/>
            <w:szCs w:val="32"/>
          </w:rPr>
          <w:id w:val="21736529"/>
          <w:placeholder>
            <w:docPart w:val="BCFE636D7EBA4D3EB6E9FE33471EAD21"/>
          </w:placeholder>
          <w:text/>
        </w:sdtPr>
        <w:sdtEndPr/>
        <w:sdtContent>
          <w:r w:rsidR="00574AE0">
            <w:rPr>
              <w:rFonts w:ascii="Calibri" w:hAnsi="Calibri"/>
              <w:b/>
              <w:sz w:val="32"/>
              <w:szCs w:val="32"/>
            </w:rPr>
            <w:t>Transport Plann</w:t>
          </w:r>
          <w:r w:rsidR="00A857BF">
            <w:rPr>
              <w:rFonts w:ascii="Calibri" w:hAnsi="Calibri"/>
              <w:b/>
              <w:sz w:val="32"/>
              <w:szCs w:val="32"/>
            </w:rPr>
            <w:t>er</w:t>
          </w:r>
          <w:r w:rsidR="001D1B5A">
            <w:rPr>
              <w:rFonts w:ascii="Calibri" w:hAnsi="Calibri"/>
              <w:b/>
              <w:sz w:val="32"/>
              <w:szCs w:val="32"/>
            </w:rPr>
            <w:t xml:space="preserve"> Apprentice</w:t>
          </w:r>
          <w:r w:rsidR="00A857BF">
            <w:rPr>
              <w:rFonts w:ascii="Calibri" w:hAnsi="Calibri"/>
              <w:b/>
              <w:sz w:val="32"/>
              <w:szCs w:val="32"/>
            </w:rPr>
            <w:t xml:space="preserve"> (degree level) (level 6)</w:t>
          </w:r>
        </w:sdtContent>
      </w:sdt>
    </w:p>
    <w:p w14:paraId="31BA90AF" w14:textId="083C49EE" w:rsidR="00015235" w:rsidRPr="00DA38D5" w:rsidRDefault="00015235" w:rsidP="00DA38D5">
      <w:pPr>
        <w:rPr>
          <w:rFonts w:ascii="Calibri" w:hAnsi="Calibri"/>
        </w:rPr>
      </w:pPr>
      <w:r w:rsidRPr="00DA38D5">
        <w:rPr>
          <w:rFonts w:ascii="Calibri" w:hAnsi="Calibri"/>
          <w:b/>
          <w:sz w:val="32"/>
          <w:szCs w:val="32"/>
        </w:rPr>
        <w:t xml:space="preserve">Ref: </w:t>
      </w:r>
      <w:r w:rsidR="001D1B5A">
        <w:rPr>
          <w:rFonts w:ascii="Calibri" w:hAnsi="Calibri"/>
          <w:b/>
          <w:sz w:val="32"/>
          <w:szCs w:val="32"/>
        </w:rPr>
        <w:t>PTPA</w:t>
      </w:r>
      <w:r w:rsidR="003E6E30">
        <w:rPr>
          <w:rFonts w:ascii="Calibri" w:hAnsi="Calibri"/>
          <w:b/>
          <w:sz w:val="32"/>
          <w:szCs w:val="32"/>
        </w:rPr>
        <w:t>0</w:t>
      </w:r>
      <w:r w:rsidR="006B3E0E">
        <w:rPr>
          <w:rFonts w:ascii="Calibri" w:hAnsi="Calibri"/>
          <w:b/>
          <w:sz w:val="32"/>
          <w:szCs w:val="32"/>
        </w:rPr>
        <w:t>132</w:t>
      </w:r>
    </w:p>
    <w:p w14:paraId="31BA90B0" w14:textId="77777777" w:rsidR="00015235" w:rsidRPr="00DA38D5" w:rsidRDefault="00015235" w:rsidP="00DA38D5">
      <w:pPr>
        <w:jc w:val="center"/>
        <w:rPr>
          <w:rFonts w:ascii="Calibri" w:hAnsi="Calibri"/>
        </w:rPr>
      </w:pPr>
    </w:p>
    <w:p w14:paraId="31BA90B1" w14:textId="77777777" w:rsidR="00015235" w:rsidRPr="00DA38D5" w:rsidRDefault="00015235" w:rsidP="00DA38D5">
      <w:pPr>
        <w:tabs>
          <w:tab w:val="left" w:pos="3060"/>
        </w:tabs>
        <w:rPr>
          <w:rFonts w:ascii="Calibri" w:hAnsi="Calibri"/>
          <w:b/>
          <w:sz w:val="28"/>
        </w:rPr>
      </w:pPr>
    </w:p>
    <w:p w14:paraId="31BA90B2" w14:textId="77777777" w:rsidR="00015235" w:rsidRPr="00DA38D5" w:rsidRDefault="00015235" w:rsidP="00DA38D5">
      <w:pPr>
        <w:tabs>
          <w:tab w:val="left" w:pos="3060"/>
        </w:tabs>
        <w:rPr>
          <w:rFonts w:ascii="Calibri" w:hAnsi="Calibri"/>
          <w:b/>
          <w:sz w:val="28"/>
        </w:rPr>
      </w:pPr>
    </w:p>
    <w:p w14:paraId="31BA90B3" w14:textId="2DA85C6A" w:rsidR="00015235" w:rsidRPr="00DA38D5" w:rsidRDefault="00DA38D5" w:rsidP="00DA38D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5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Directorate:</w:t>
      </w:r>
      <w:r>
        <w:rPr>
          <w:rFonts w:ascii="Calibri" w:hAnsi="Calibri"/>
          <w:b/>
          <w:sz w:val="28"/>
          <w:szCs w:val="28"/>
        </w:rPr>
        <w:tab/>
      </w:r>
      <w:r w:rsidR="00840899">
        <w:rPr>
          <w:rFonts w:ascii="Calibri" w:hAnsi="Calibri"/>
          <w:b/>
          <w:sz w:val="28"/>
          <w:szCs w:val="28"/>
        </w:rPr>
        <w:t>Place</w:t>
      </w:r>
    </w:p>
    <w:p w14:paraId="31BA90B4" w14:textId="004C5212" w:rsidR="00015235" w:rsidRPr="00DA38D5" w:rsidRDefault="00015235" w:rsidP="00684460">
      <w:pPr>
        <w:tabs>
          <w:tab w:val="left" w:pos="2880"/>
          <w:tab w:val="left" w:pos="6500"/>
        </w:tabs>
        <w:ind w:right="-567"/>
        <w:rPr>
          <w:rFonts w:ascii="Calibri" w:hAnsi="Calibri"/>
          <w:b/>
          <w:sz w:val="28"/>
          <w:szCs w:val="28"/>
        </w:rPr>
      </w:pPr>
      <w:r w:rsidRPr="00DA38D5">
        <w:rPr>
          <w:rFonts w:ascii="Calibri" w:hAnsi="Calibri"/>
          <w:b/>
          <w:sz w:val="28"/>
          <w:szCs w:val="28"/>
        </w:rPr>
        <w:t>Starting salary:</w:t>
      </w:r>
      <w:r w:rsidRPr="00DA38D5">
        <w:rPr>
          <w:rFonts w:ascii="Calibri" w:hAnsi="Calibri"/>
          <w:b/>
          <w:sz w:val="28"/>
          <w:szCs w:val="28"/>
        </w:rPr>
        <w:tab/>
      </w:r>
      <w:r w:rsidR="00684460">
        <w:rPr>
          <w:rFonts w:ascii="Calibri" w:hAnsi="Calibri"/>
          <w:b/>
          <w:sz w:val="28"/>
          <w:szCs w:val="28"/>
        </w:rPr>
        <w:t>£1</w:t>
      </w:r>
      <w:r w:rsidR="00D9248F">
        <w:rPr>
          <w:rFonts w:ascii="Calibri" w:hAnsi="Calibri"/>
          <w:b/>
          <w:sz w:val="28"/>
          <w:szCs w:val="28"/>
        </w:rPr>
        <w:t>8</w:t>
      </w:r>
      <w:r w:rsidR="00684460">
        <w:rPr>
          <w:rFonts w:ascii="Calibri" w:hAnsi="Calibri"/>
          <w:b/>
          <w:sz w:val="28"/>
          <w:szCs w:val="28"/>
        </w:rPr>
        <w:t>,</w:t>
      </w:r>
      <w:r w:rsidR="00A857BF">
        <w:rPr>
          <w:rFonts w:ascii="Calibri" w:hAnsi="Calibri"/>
          <w:b/>
          <w:sz w:val="28"/>
          <w:szCs w:val="28"/>
        </w:rPr>
        <w:t>8</w:t>
      </w:r>
      <w:r w:rsidR="00D9248F">
        <w:rPr>
          <w:rFonts w:ascii="Calibri" w:hAnsi="Calibri"/>
          <w:b/>
          <w:sz w:val="28"/>
          <w:szCs w:val="28"/>
        </w:rPr>
        <w:t>87</w:t>
      </w:r>
      <w:r w:rsidR="00684460">
        <w:rPr>
          <w:rFonts w:ascii="Calibri" w:hAnsi="Calibri"/>
          <w:b/>
          <w:sz w:val="28"/>
          <w:szCs w:val="28"/>
        </w:rPr>
        <w:t xml:space="preserve"> </w:t>
      </w:r>
      <w:sdt>
        <w:sdtPr>
          <w:rPr>
            <w:rFonts w:ascii="Calibri" w:hAnsi="Calibri"/>
            <w:b/>
            <w:sz w:val="28"/>
            <w:szCs w:val="28"/>
          </w:rPr>
          <w:id w:val="17142318"/>
          <w:placeholder>
            <w:docPart w:val="D0E01E39BCB142D6803F63A473D3AFEF"/>
          </w:placeholder>
          <w:dropDownList>
            <w:listItem w:value="Choose an item."/>
            <w:listItem w:displayText="per annum pro rata" w:value="per annum pro rata"/>
            <w:listItem w:displayText="per annum" w:value="per annum"/>
          </w:dropDownList>
        </w:sdtPr>
        <w:sdtEndPr/>
        <w:sdtContent>
          <w:r w:rsidR="00574AE0">
            <w:rPr>
              <w:rFonts w:ascii="Calibri" w:hAnsi="Calibri"/>
              <w:b/>
              <w:sz w:val="28"/>
              <w:szCs w:val="28"/>
            </w:rPr>
            <w:t>per annum</w:t>
          </w:r>
        </w:sdtContent>
      </w:sdt>
      <w:r w:rsidR="00684460">
        <w:rPr>
          <w:rFonts w:ascii="Calibri" w:hAnsi="Calibri"/>
          <w:b/>
          <w:sz w:val="28"/>
          <w:szCs w:val="28"/>
        </w:rPr>
        <w:tab/>
      </w:r>
    </w:p>
    <w:p w14:paraId="31BA90B5" w14:textId="2AB76173" w:rsidR="00015235" w:rsidRPr="00DA38D5" w:rsidRDefault="00015235" w:rsidP="00DA38D5">
      <w:pPr>
        <w:tabs>
          <w:tab w:val="left" w:pos="2880"/>
        </w:tabs>
        <w:rPr>
          <w:rFonts w:ascii="Calibri" w:hAnsi="Calibri"/>
          <w:b/>
          <w:sz w:val="28"/>
          <w:szCs w:val="28"/>
        </w:rPr>
      </w:pPr>
      <w:r w:rsidRPr="00DA38D5">
        <w:rPr>
          <w:rFonts w:ascii="Calibri" w:hAnsi="Calibri"/>
          <w:b/>
          <w:sz w:val="28"/>
          <w:szCs w:val="28"/>
        </w:rPr>
        <w:t>Location:</w:t>
      </w:r>
      <w:r w:rsidRPr="00DA38D5">
        <w:rPr>
          <w:rFonts w:ascii="Calibri" w:hAnsi="Calibri"/>
          <w:b/>
          <w:sz w:val="28"/>
          <w:szCs w:val="28"/>
        </w:rPr>
        <w:tab/>
      </w:r>
      <w:sdt>
        <w:sdtPr>
          <w:rPr>
            <w:rFonts w:ascii="Calibri" w:hAnsi="Calibri"/>
            <w:b/>
            <w:sz w:val="28"/>
            <w:szCs w:val="28"/>
          </w:rPr>
          <w:id w:val="21736429"/>
          <w:placeholder>
            <w:docPart w:val="B72F8E7B2872419D9944F5A896B50E66"/>
          </w:placeholder>
          <w:dropDownList>
            <w:listItem w:value="Choose an item."/>
            <w:listItem w:displayText="Based in Castlewood, Clevedon" w:value="Based in Castlewood, Clevedon"/>
            <w:listItem w:displayText="Based in the Town Hall, Weston-super-Mare" w:value="Based in the Town Hall, Weston-super-Mare"/>
            <w:listItem w:displayText="Based in Weston-super-Mare" w:value="Based in Weston-super-Mare"/>
            <w:listItem w:displayText="Based in Clevedon" w:value="Based in Clevedon"/>
            <w:listItem w:displayText="Based in Nailsea" w:value="Based in Nailsea"/>
            <w:listItem w:displayText="Based in Portishead" w:value="Based in Portishead"/>
            <w:listItem w:displayText="Based in North Somerset" w:value="Based in North Somerset"/>
            <w:listItem w:displayText="Based in the Campus, Weston-super-Mare" w:value="Based in the Campus, Weston-super-Mare"/>
            <w:listItem w:displayText="Based in the Partnership House, Worle" w:value="Based in the Partnership House, Worle"/>
          </w:dropDownList>
        </w:sdtPr>
        <w:sdtEndPr/>
        <w:sdtContent>
          <w:r w:rsidR="00574AE0">
            <w:rPr>
              <w:rFonts w:ascii="Calibri" w:hAnsi="Calibri"/>
              <w:b/>
              <w:sz w:val="28"/>
              <w:szCs w:val="28"/>
            </w:rPr>
            <w:t>Based in Castlewood, Clevedon</w:t>
          </w:r>
        </w:sdtContent>
      </w:sdt>
      <w:r w:rsidR="00A056E4" w:rsidRPr="00DA38D5">
        <w:rPr>
          <w:rFonts w:ascii="Calibri" w:hAnsi="Calibri"/>
          <w:b/>
          <w:sz w:val="28"/>
          <w:szCs w:val="28"/>
        </w:rPr>
        <w:t xml:space="preserve"> </w:t>
      </w:r>
    </w:p>
    <w:p w14:paraId="31BA90B6" w14:textId="3802227E" w:rsidR="00015235" w:rsidRPr="00DA38D5" w:rsidRDefault="00015235" w:rsidP="00DA38D5">
      <w:pPr>
        <w:tabs>
          <w:tab w:val="left" w:pos="2880"/>
        </w:tabs>
        <w:rPr>
          <w:rFonts w:ascii="Calibri" w:hAnsi="Calibri"/>
          <w:b/>
          <w:sz w:val="28"/>
          <w:szCs w:val="28"/>
        </w:rPr>
      </w:pPr>
      <w:r w:rsidRPr="00DA38D5">
        <w:rPr>
          <w:rFonts w:ascii="Calibri" w:hAnsi="Calibri"/>
          <w:b/>
          <w:sz w:val="28"/>
          <w:szCs w:val="28"/>
        </w:rPr>
        <w:t>Hours:</w:t>
      </w:r>
      <w:r w:rsidRPr="00DA38D5">
        <w:rPr>
          <w:rFonts w:ascii="Calibri" w:hAnsi="Calibri"/>
          <w:b/>
          <w:sz w:val="28"/>
          <w:szCs w:val="28"/>
        </w:rPr>
        <w:tab/>
      </w:r>
      <w:sdt>
        <w:sdtPr>
          <w:rPr>
            <w:rFonts w:ascii="Calibri" w:hAnsi="Calibri"/>
            <w:b/>
            <w:sz w:val="28"/>
            <w:szCs w:val="28"/>
          </w:rPr>
          <w:id w:val="17142336"/>
          <w:placeholder>
            <w:docPart w:val="175996A6AF0D42B9A9DA83D352514CB6"/>
          </w:placeholder>
          <w:text/>
        </w:sdtPr>
        <w:sdtEndPr/>
        <w:sdtContent>
          <w:r w:rsidR="00574AE0">
            <w:rPr>
              <w:rFonts w:ascii="Calibri" w:hAnsi="Calibri"/>
              <w:b/>
              <w:sz w:val="28"/>
              <w:szCs w:val="28"/>
            </w:rPr>
            <w:t>37</w:t>
          </w:r>
        </w:sdtContent>
      </w:sdt>
      <w:r w:rsidR="00F1630E" w:rsidRPr="00DA38D5">
        <w:rPr>
          <w:rFonts w:ascii="Calibri" w:hAnsi="Calibri"/>
          <w:b/>
          <w:sz w:val="28"/>
          <w:szCs w:val="28"/>
        </w:rPr>
        <w:t xml:space="preserve"> </w:t>
      </w:r>
      <w:r w:rsidR="00F11610" w:rsidRPr="00DA38D5">
        <w:rPr>
          <w:rStyle w:val="SubtitleChar"/>
          <w:rFonts w:ascii="Calibri" w:hAnsi="Calibri"/>
          <w:b/>
          <w:sz w:val="28"/>
          <w:szCs w:val="28"/>
        </w:rPr>
        <w:t>hours per week</w:t>
      </w:r>
    </w:p>
    <w:p w14:paraId="31BA90B7" w14:textId="3BD3E59E" w:rsidR="00015235" w:rsidRPr="00DA38D5" w:rsidRDefault="00015235" w:rsidP="00DA38D5">
      <w:pPr>
        <w:tabs>
          <w:tab w:val="left" w:pos="2880"/>
          <w:tab w:val="left" w:pos="3060"/>
        </w:tabs>
        <w:rPr>
          <w:rFonts w:ascii="Calibri" w:hAnsi="Calibri"/>
          <w:b/>
          <w:sz w:val="28"/>
          <w:szCs w:val="28"/>
        </w:rPr>
      </w:pPr>
      <w:r w:rsidRPr="00DA38D5">
        <w:rPr>
          <w:rFonts w:ascii="Calibri" w:hAnsi="Calibri"/>
          <w:b/>
          <w:sz w:val="28"/>
          <w:szCs w:val="28"/>
        </w:rPr>
        <w:t>Contract:</w:t>
      </w:r>
      <w:r w:rsidRPr="00DA38D5">
        <w:rPr>
          <w:rFonts w:ascii="Calibri" w:hAnsi="Calibri"/>
          <w:b/>
          <w:sz w:val="28"/>
          <w:szCs w:val="28"/>
        </w:rPr>
        <w:tab/>
      </w:r>
      <w:r w:rsidR="001D1B5A">
        <w:rPr>
          <w:rFonts w:ascii="Calibri" w:hAnsi="Calibri"/>
          <w:b/>
          <w:sz w:val="28"/>
          <w:szCs w:val="28"/>
        </w:rPr>
        <w:t>P</w:t>
      </w:r>
      <w:r w:rsidR="00A857BF">
        <w:rPr>
          <w:rFonts w:ascii="Calibri" w:hAnsi="Calibri"/>
          <w:b/>
          <w:sz w:val="28"/>
          <w:szCs w:val="28"/>
        </w:rPr>
        <w:t>ermanent – (course lasts 5 years)</w:t>
      </w:r>
    </w:p>
    <w:p w14:paraId="31BA90B8" w14:textId="5FA4CF5B" w:rsidR="00015235" w:rsidRPr="00DA38D5" w:rsidRDefault="00015235" w:rsidP="00DA38D5">
      <w:pPr>
        <w:tabs>
          <w:tab w:val="left" w:pos="2880"/>
          <w:tab w:val="left" w:pos="3060"/>
        </w:tabs>
        <w:rPr>
          <w:rFonts w:ascii="Calibri" w:hAnsi="Calibri"/>
          <w:b/>
          <w:sz w:val="28"/>
          <w:szCs w:val="28"/>
        </w:rPr>
      </w:pPr>
      <w:r w:rsidRPr="00DA38D5">
        <w:rPr>
          <w:rFonts w:ascii="Calibri" w:hAnsi="Calibri"/>
          <w:b/>
          <w:sz w:val="28"/>
          <w:szCs w:val="28"/>
        </w:rPr>
        <w:t>Closing date:</w:t>
      </w:r>
      <w:r w:rsidRPr="00DA38D5">
        <w:rPr>
          <w:rFonts w:ascii="Calibri" w:hAnsi="Calibri"/>
          <w:b/>
          <w:sz w:val="28"/>
          <w:szCs w:val="28"/>
        </w:rPr>
        <w:tab/>
      </w:r>
      <w:sdt>
        <w:sdtPr>
          <w:rPr>
            <w:rFonts w:ascii="Calibri" w:hAnsi="Calibri"/>
            <w:b/>
            <w:sz w:val="28"/>
            <w:szCs w:val="28"/>
          </w:rPr>
          <w:id w:val="21736485"/>
          <w:placeholder>
            <w:docPart w:val="68314FFB5C3A45D895BB928A11CD7AFB"/>
          </w:placeholder>
          <w:date w:fullDate="2022-07-06T00:00:00Z">
            <w:dateFormat w:val="dddd dd MMMM yyyy"/>
            <w:lid w:val="en-GB"/>
            <w:storeMappedDataAs w:val="dateTime"/>
            <w:calendar w:val="gregorian"/>
          </w:date>
        </w:sdtPr>
        <w:sdtEndPr/>
        <w:sdtContent>
          <w:r w:rsidR="00810949">
            <w:rPr>
              <w:rFonts w:ascii="Calibri" w:hAnsi="Calibri"/>
              <w:b/>
              <w:sz w:val="28"/>
              <w:szCs w:val="28"/>
            </w:rPr>
            <w:t>Wednesday 06 July 2022</w:t>
          </w:r>
        </w:sdtContent>
      </w:sdt>
    </w:p>
    <w:p w14:paraId="31BA90BA" w14:textId="77777777" w:rsidR="00015235" w:rsidRPr="001D1B5A" w:rsidRDefault="00015235" w:rsidP="001D1B5A">
      <w:pPr>
        <w:pStyle w:val="ListParagraph"/>
        <w:ind w:left="0"/>
        <w:jc w:val="both"/>
        <w:rPr>
          <w:rFonts w:ascii="Calibri" w:hAnsi="Calibri"/>
          <w:sz w:val="28"/>
        </w:rPr>
      </w:pPr>
    </w:p>
    <w:p w14:paraId="414E8393" w14:textId="1F6BBE57" w:rsidR="00430020" w:rsidRDefault="00430020" w:rsidP="001D1B5A">
      <w:pPr>
        <w:pStyle w:val="ListParagraph"/>
        <w:ind w:left="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We currently have an exciting opportunity for a Transport Plann</w:t>
      </w:r>
      <w:r w:rsidR="00A857BF">
        <w:rPr>
          <w:rFonts w:ascii="Calibri" w:hAnsi="Calibri"/>
          <w:sz w:val="28"/>
        </w:rPr>
        <w:t>er</w:t>
      </w:r>
      <w:r>
        <w:rPr>
          <w:rFonts w:ascii="Calibri" w:hAnsi="Calibri"/>
          <w:sz w:val="28"/>
        </w:rPr>
        <w:t xml:space="preserve"> Apprentice</w:t>
      </w:r>
      <w:r w:rsidR="00A857BF">
        <w:rPr>
          <w:rFonts w:ascii="Calibri" w:hAnsi="Calibri"/>
          <w:sz w:val="28"/>
        </w:rPr>
        <w:t xml:space="preserve"> (degree level) </w:t>
      </w:r>
      <w:r>
        <w:rPr>
          <w:rFonts w:ascii="Calibri" w:hAnsi="Calibri"/>
          <w:sz w:val="28"/>
        </w:rPr>
        <w:t xml:space="preserve">in our Clevedon office. </w:t>
      </w:r>
      <w:r w:rsidR="005B05EA">
        <w:rPr>
          <w:rFonts w:ascii="Calibri" w:hAnsi="Calibri"/>
          <w:sz w:val="28"/>
        </w:rPr>
        <w:t xml:space="preserve"> You will complete a fully funded degree course alongside work. </w:t>
      </w:r>
      <w:r>
        <w:rPr>
          <w:rFonts w:ascii="Calibri" w:hAnsi="Calibri"/>
          <w:sz w:val="28"/>
        </w:rPr>
        <w:t xml:space="preserve">The role will commence in </w:t>
      </w:r>
      <w:r w:rsidR="005D330B">
        <w:rPr>
          <w:rFonts w:ascii="Calibri" w:hAnsi="Calibri"/>
          <w:sz w:val="28"/>
        </w:rPr>
        <w:t>September</w:t>
      </w:r>
      <w:r>
        <w:rPr>
          <w:rFonts w:ascii="Calibri" w:hAnsi="Calibri"/>
          <w:sz w:val="28"/>
        </w:rPr>
        <w:t xml:space="preserve"> 20</w:t>
      </w:r>
      <w:r w:rsidR="00A857BF">
        <w:rPr>
          <w:rFonts w:ascii="Calibri" w:hAnsi="Calibri"/>
          <w:sz w:val="28"/>
        </w:rPr>
        <w:t>2</w:t>
      </w:r>
      <w:r w:rsidR="00D9248F">
        <w:rPr>
          <w:rFonts w:ascii="Calibri" w:hAnsi="Calibri"/>
          <w:sz w:val="28"/>
        </w:rPr>
        <w:t>2</w:t>
      </w:r>
      <w:r>
        <w:rPr>
          <w:rFonts w:ascii="Calibri" w:hAnsi="Calibri"/>
          <w:sz w:val="28"/>
        </w:rPr>
        <w:t xml:space="preserve"> and provide technical support to Transport Planners and engineers in the assessment of development plans</w:t>
      </w:r>
      <w:r w:rsidR="00D9248F">
        <w:rPr>
          <w:rFonts w:ascii="Calibri" w:hAnsi="Calibri"/>
          <w:sz w:val="28"/>
        </w:rPr>
        <w:t>/planning applications</w:t>
      </w:r>
      <w:r>
        <w:rPr>
          <w:rFonts w:ascii="Calibri" w:hAnsi="Calibri"/>
          <w:sz w:val="28"/>
        </w:rPr>
        <w:t xml:space="preserve">. </w:t>
      </w:r>
      <w:r w:rsidR="00B02D53">
        <w:rPr>
          <w:rFonts w:ascii="Calibri" w:hAnsi="Calibri"/>
          <w:sz w:val="28"/>
        </w:rPr>
        <w:t>This</w:t>
      </w:r>
      <w:r>
        <w:rPr>
          <w:rFonts w:ascii="Calibri" w:hAnsi="Calibri"/>
          <w:sz w:val="28"/>
        </w:rPr>
        <w:t xml:space="preserve"> </w:t>
      </w:r>
      <w:r w:rsidR="00B02D53">
        <w:rPr>
          <w:rFonts w:ascii="Calibri" w:hAnsi="Calibri"/>
          <w:sz w:val="28"/>
        </w:rPr>
        <w:t>could be</w:t>
      </w:r>
      <w:r>
        <w:rPr>
          <w:rFonts w:ascii="Calibri" w:hAnsi="Calibri"/>
          <w:sz w:val="28"/>
        </w:rPr>
        <w:t xml:space="preserve"> </w:t>
      </w:r>
      <w:r w:rsidR="00B02D53">
        <w:rPr>
          <w:rFonts w:ascii="Calibri" w:hAnsi="Calibri"/>
          <w:sz w:val="28"/>
        </w:rPr>
        <w:t>your</w:t>
      </w:r>
      <w:r>
        <w:rPr>
          <w:rFonts w:ascii="Calibri" w:hAnsi="Calibri"/>
          <w:sz w:val="28"/>
        </w:rPr>
        <w:t xml:space="preserve"> opportunity to</w:t>
      </w:r>
      <w:r w:rsidR="00B02D53">
        <w:rPr>
          <w:rFonts w:ascii="Calibri" w:hAnsi="Calibri"/>
          <w:sz w:val="28"/>
        </w:rPr>
        <w:t xml:space="preserve"> make a real difference and meet the challenge of climate change and transport decarbonisation by ensuring new places are designed for low carbon lifestyles.</w:t>
      </w:r>
      <w:r>
        <w:rPr>
          <w:rFonts w:ascii="Calibri" w:hAnsi="Calibri"/>
          <w:sz w:val="28"/>
        </w:rPr>
        <w:t xml:space="preserve">  </w:t>
      </w:r>
    </w:p>
    <w:p w14:paraId="1CFDC7FB" w14:textId="5EF7A513" w:rsidR="00430020" w:rsidRPr="001D1B5A" w:rsidRDefault="00430020" w:rsidP="001D1B5A">
      <w:pPr>
        <w:pStyle w:val="ListParagraph"/>
        <w:ind w:left="0"/>
        <w:jc w:val="both"/>
        <w:rPr>
          <w:rFonts w:ascii="Calibri" w:hAnsi="Calibri"/>
          <w:sz w:val="28"/>
        </w:rPr>
      </w:pPr>
      <w:r w:rsidRPr="001D1B5A">
        <w:rPr>
          <w:rFonts w:ascii="Calibri" w:hAnsi="Calibri"/>
          <w:sz w:val="28"/>
        </w:rPr>
        <w:t xml:space="preserve"> </w:t>
      </w:r>
    </w:p>
    <w:p w14:paraId="4EEDAD58" w14:textId="5FC1A2E5" w:rsidR="00430020" w:rsidRPr="001D1B5A" w:rsidRDefault="00B05F3D" w:rsidP="001D1B5A">
      <w:pPr>
        <w:pStyle w:val="ListParagraph"/>
        <w:ind w:left="0"/>
        <w:jc w:val="both"/>
        <w:rPr>
          <w:rFonts w:ascii="Calibri" w:hAnsi="Calibri"/>
          <w:sz w:val="28"/>
        </w:rPr>
      </w:pPr>
      <w:r w:rsidRPr="001D1B5A">
        <w:rPr>
          <w:rFonts w:ascii="Calibri" w:hAnsi="Calibri"/>
          <w:sz w:val="28"/>
        </w:rPr>
        <w:t>Key responsibilities will</w:t>
      </w:r>
      <w:r w:rsidR="00430020" w:rsidRPr="001D1B5A">
        <w:rPr>
          <w:rFonts w:ascii="Calibri" w:hAnsi="Calibri"/>
          <w:sz w:val="28"/>
        </w:rPr>
        <w:t xml:space="preserve"> include: </w:t>
      </w:r>
    </w:p>
    <w:p w14:paraId="0F1FD58C" w14:textId="77777777" w:rsidR="00430020" w:rsidRPr="001D1B5A" w:rsidRDefault="00430020" w:rsidP="001D1B5A">
      <w:pPr>
        <w:pStyle w:val="ListParagraph"/>
        <w:ind w:left="0"/>
        <w:jc w:val="both"/>
        <w:rPr>
          <w:rFonts w:ascii="Calibri" w:hAnsi="Calibri"/>
          <w:sz w:val="28"/>
        </w:rPr>
      </w:pPr>
    </w:p>
    <w:p w14:paraId="535027C3" w14:textId="28855C2C" w:rsidR="00430020" w:rsidRPr="001D1B5A" w:rsidRDefault="00984797" w:rsidP="001D1B5A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8"/>
        </w:rPr>
      </w:pPr>
      <w:r w:rsidRPr="001D1B5A">
        <w:rPr>
          <w:rFonts w:ascii="Calibri" w:hAnsi="Calibri"/>
          <w:sz w:val="28"/>
        </w:rPr>
        <w:t>a</w:t>
      </w:r>
      <w:r w:rsidR="00430020" w:rsidRPr="001D1B5A">
        <w:rPr>
          <w:rFonts w:ascii="Calibri" w:hAnsi="Calibri"/>
          <w:sz w:val="28"/>
        </w:rPr>
        <w:t>ssess</w:t>
      </w:r>
      <w:r w:rsidR="00A1694E" w:rsidRPr="001D1B5A">
        <w:rPr>
          <w:rFonts w:ascii="Calibri" w:hAnsi="Calibri"/>
          <w:sz w:val="28"/>
        </w:rPr>
        <w:t>ing</w:t>
      </w:r>
      <w:r w:rsidR="00430020" w:rsidRPr="001D1B5A">
        <w:rPr>
          <w:rFonts w:ascii="Calibri" w:hAnsi="Calibri"/>
          <w:sz w:val="28"/>
        </w:rPr>
        <w:t xml:space="preserve"> development proposals to ensure transport issues are fully considered (</w:t>
      </w:r>
      <w:proofErr w:type="gramStart"/>
      <w:r w:rsidR="00430020" w:rsidRPr="001D1B5A">
        <w:rPr>
          <w:rFonts w:ascii="Calibri" w:hAnsi="Calibri"/>
          <w:sz w:val="28"/>
        </w:rPr>
        <w:t>e.g.</w:t>
      </w:r>
      <w:proofErr w:type="gramEnd"/>
      <w:r w:rsidR="00430020" w:rsidRPr="001D1B5A">
        <w:rPr>
          <w:rFonts w:ascii="Calibri" w:hAnsi="Calibri"/>
          <w:sz w:val="28"/>
        </w:rPr>
        <w:t xml:space="preserve"> </w:t>
      </w:r>
      <w:r w:rsidR="00D9248F" w:rsidRPr="001D1B5A">
        <w:rPr>
          <w:rFonts w:ascii="Calibri" w:hAnsi="Calibri"/>
          <w:sz w:val="28"/>
        </w:rPr>
        <w:t>housing</w:t>
      </w:r>
      <w:r w:rsidR="00430020" w:rsidRPr="001D1B5A">
        <w:rPr>
          <w:rFonts w:ascii="Calibri" w:hAnsi="Calibri"/>
          <w:sz w:val="28"/>
        </w:rPr>
        <w:t xml:space="preserve"> developments</w:t>
      </w:r>
      <w:r w:rsidR="00D9248F" w:rsidRPr="001D1B5A">
        <w:rPr>
          <w:rFonts w:ascii="Calibri" w:hAnsi="Calibri"/>
          <w:sz w:val="28"/>
        </w:rPr>
        <w:t>)</w:t>
      </w:r>
    </w:p>
    <w:p w14:paraId="19CC8101" w14:textId="714DDDB9" w:rsidR="00984797" w:rsidRPr="001D1B5A" w:rsidRDefault="00984797" w:rsidP="001D1B5A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8"/>
        </w:rPr>
      </w:pPr>
      <w:r w:rsidRPr="001D1B5A">
        <w:rPr>
          <w:rFonts w:ascii="Calibri" w:hAnsi="Calibri"/>
          <w:sz w:val="28"/>
        </w:rPr>
        <w:t>identifying infrastructure requirements (</w:t>
      </w:r>
      <w:proofErr w:type="gramStart"/>
      <w:r w:rsidRPr="001D1B5A">
        <w:rPr>
          <w:rFonts w:ascii="Calibri" w:hAnsi="Calibri"/>
          <w:sz w:val="28"/>
        </w:rPr>
        <w:t>i</w:t>
      </w:r>
      <w:r w:rsidR="00810949" w:rsidRPr="001D1B5A">
        <w:rPr>
          <w:rFonts w:ascii="Calibri" w:hAnsi="Calibri"/>
          <w:sz w:val="28"/>
        </w:rPr>
        <w:t>.</w:t>
      </w:r>
      <w:r w:rsidRPr="001D1B5A">
        <w:rPr>
          <w:rFonts w:ascii="Calibri" w:hAnsi="Calibri"/>
          <w:sz w:val="28"/>
        </w:rPr>
        <w:t>e.</w:t>
      </w:r>
      <w:proofErr w:type="gramEnd"/>
      <w:r w:rsidRPr="001D1B5A">
        <w:rPr>
          <w:rFonts w:ascii="Calibri" w:hAnsi="Calibri"/>
          <w:sz w:val="28"/>
        </w:rPr>
        <w:t xml:space="preserve"> access, parking, bus stops, cycl</w:t>
      </w:r>
      <w:r w:rsidR="00810949" w:rsidRPr="001D1B5A">
        <w:rPr>
          <w:rFonts w:ascii="Calibri" w:hAnsi="Calibri"/>
          <w:sz w:val="28"/>
        </w:rPr>
        <w:t>ing</w:t>
      </w:r>
      <w:r w:rsidRPr="001D1B5A">
        <w:rPr>
          <w:rFonts w:ascii="Calibri" w:hAnsi="Calibri"/>
          <w:sz w:val="28"/>
        </w:rPr>
        <w:t xml:space="preserve">, etc.) </w:t>
      </w:r>
    </w:p>
    <w:p w14:paraId="696265B2" w14:textId="4C7A09D0" w:rsidR="00984797" w:rsidRPr="001D1B5A" w:rsidRDefault="00B610F0" w:rsidP="001D1B5A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8"/>
        </w:rPr>
      </w:pPr>
      <w:r w:rsidRPr="001D1B5A">
        <w:rPr>
          <w:rFonts w:ascii="Calibri" w:hAnsi="Calibri"/>
          <w:sz w:val="28"/>
        </w:rPr>
        <w:t xml:space="preserve">developing initial </w:t>
      </w:r>
      <w:r w:rsidR="00984797" w:rsidRPr="001D1B5A">
        <w:rPr>
          <w:rFonts w:ascii="Calibri" w:hAnsi="Calibri"/>
          <w:sz w:val="28"/>
        </w:rPr>
        <w:t xml:space="preserve">ideas for new or improved transport infrastructure, </w:t>
      </w:r>
      <w:proofErr w:type="gramStart"/>
      <w:r w:rsidR="00984797" w:rsidRPr="001D1B5A">
        <w:rPr>
          <w:rFonts w:ascii="Calibri" w:hAnsi="Calibri"/>
          <w:sz w:val="28"/>
        </w:rPr>
        <w:t>e.g.</w:t>
      </w:r>
      <w:proofErr w:type="gramEnd"/>
      <w:r w:rsidR="00984797" w:rsidRPr="001D1B5A">
        <w:rPr>
          <w:rFonts w:ascii="Calibri" w:hAnsi="Calibri"/>
          <w:sz w:val="28"/>
        </w:rPr>
        <w:t xml:space="preserve"> junction improvements, cycling and pedestrian priority schemes;</w:t>
      </w:r>
    </w:p>
    <w:p w14:paraId="3C4732EE" w14:textId="6D05D75E" w:rsidR="00A1694E" w:rsidRPr="001D1B5A" w:rsidRDefault="00A1694E" w:rsidP="001D1B5A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8"/>
        </w:rPr>
      </w:pPr>
      <w:r w:rsidRPr="001D1B5A">
        <w:rPr>
          <w:rFonts w:ascii="Calibri" w:hAnsi="Calibri"/>
          <w:sz w:val="28"/>
        </w:rPr>
        <w:t xml:space="preserve">assisting with transport and travel </w:t>
      </w:r>
      <w:proofErr w:type="gramStart"/>
      <w:r w:rsidRPr="001D1B5A">
        <w:rPr>
          <w:rFonts w:ascii="Calibri" w:hAnsi="Calibri"/>
          <w:sz w:val="28"/>
        </w:rPr>
        <w:t>surveys;</w:t>
      </w:r>
      <w:proofErr w:type="gramEnd"/>
    </w:p>
    <w:p w14:paraId="142429A3" w14:textId="12B7ECE7" w:rsidR="00840899" w:rsidRPr="001D1B5A" w:rsidRDefault="00840899" w:rsidP="001D1B5A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8"/>
        </w:rPr>
      </w:pPr>
      <w:r w:rsidRPr="001D1B5A">
        <w:rPr>
          <w:rFonts w:ascii="Calibri" w:hAnsi="Calibri"/>
          <w:sz w:val="28"/>
        </w:rPr>
        <w:t>supporting development of policy and action plans</w:t>
      </w:r>
    </w:p>
    <w:p w14:paraId="1DF9E7DA" w14:textId="77777777" w:rsidR="00430020" w:rsidRDefault="00430020" w:rsidP="001D1B5A">
      <w:pPr>
        <w:pStyle w:val="ListParagraph"/>
        <w:ind w:left="0"/>
        <w:jc w:val="both"/>
        <w:rPr>
          <w:rFonts w:ascii="Calibri" w:hAnsi="Calibri"/>
          <w:sz w:val="28"/>
        </w:rPr>
      </w:pPr>
    </w:p>
    <w:p w14:paraId="750BC611" w14:textId="2E8E6C43" w:rsidR="005D330B" w:rsidRPr="00D46F68" w:rsidRDefault="00AA315A" w:rsidP="001D1B5A">
      <w:pPr>
        <w:pStyle w:val="ListParagraph"/>
        <w:ind w:left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Funding and time off for course attendance will be given for a Transport Planning BSc(hons) degree. </w:t>
      </w:r>
      <w:r w:rsidR="005B05EA">
        <w:rPr>
          <w:rFonts w:ascii="Calibri" w:hAnsi="Calibri"/>
          <w:sz w:val="28"/>
        </w:rPr>
        <w:t xml:space="preserve"> </w:t>
      </w:r>
      <w:r w:rsidR="009129DB" w:rsidRPr="009129DB">
        <w:rPr>
          <w:rFonts w:ascii="Calibri" w:hAnsi="Calibri"/>
          <w:sz w:val="28"/>
        </w:rPr>
        <w:t xml:space="preserve">The </w:t>
      </w:r>
      <w:r w:rsidR="00A857BF">
        <w:rPr>
          <w:rFonts w:ascii="Calibri" w:hAnsi="Calibri"/>
          <w:sz w:val="28"/>
        </w:rPr>
        <w:t>course</w:t>
      </w:r>
      <w:r w:rsidR="00B05F3D">
        <w:rPr>
          <w:rFonts w:ascii="Calibri" w:hAnsi="Calibri"/>
          <w:sz w:val="28"/>
        </w:rPr>
        <w:t xml:space="preserve"> will run over a </w:t>
      </w:r>
      <w:proofErr w:type="gramStart"/>
      <w:r w:rsidR="00846E90">
        <w:rPr>
          <w:rFonts w:ascii="Calibri" w:hAnsi="Calibri"/>
          <w:sz w:val="28"/>
        </w:rPr>
        <w:t>5</w:t>
      </w:r>
      <w:r w:rsidR="009129DB" w:rsidRPr="009129DB">
        <w:rPr>
          <w:rFonts w:ascii="Calibri" w:hAnsi="Calibri"/>
          <w:sz w:val="28"/>
        </w:rPr>
        <w:t xml:space="preserve"> year</w:t>
      </w:r>
      <w:proofErr w:type="gramEnd"/>
      <w:r w:rsidR="009129DB" w:rsidRPr="009129DB">
        <w:rPr>
          <w:rFonts w:ascii="Calibri" w:hAnsi="Calibri"/>
          <w:sz w:val="28"/>
        </w:rPr>
        <w:t xml:space="preserve"> period during which you will undertake a supervised programme of training and </w:t>
      </w:r>
      <w:r w:rsidR="00A857BF">
        <w:rPr>
          <w:rFonts w:ascii="Calibri" w:hAnsi="Calibri"/>
          <w:sz w:val="28"/>
        </w:rPr>
        <w:t>university</w:t>
      </w:r>
      <w:r w:rsidR="009129DB" w:rsidRPr="009129DB">
        <w:rPr>
          <w:rFonts w:ascii="Calibri" w:hAnsi="Calibri"/>
          <w:sz w:val="28"/>
        </w:rPr>
        <w:t xml:space="preserve"> attendance of 6 </w:t>
      </w:r>
      <w:r w:rsidR="00A857BF">
        <w:rPr>
          <w:rFonts w:ascii="Calibri" w:hAnsi="Calibri"/>
          <w:sz w:val="28"/>
        </w:rPr>
        <w:t>one</w:t>
      </w:r>
      <w:r w:rsidR="009129DB" w:rsidRPr="009129DB">
        <w:rPr>
          <w:rFonts w:ascii="Calibri" w:hAnsi="Calibri"/>
          <w:sz w:val="28"/>
        </w:rPr>
        <w:t xml:space="preserve"> week blocks </w:t>
      </w:r>
      <w:r w:rsidR="00D9248F">
        <w:rPr>
          <w:rFonts w:ascii="Calibri" w:hAnsi="Calibri"/>
          <w:sz w:val="28"/>
        </w:rPr>
        <w:t xml:space="preserve">per year </w:t>
      </w:r>
      <w:r w:rsidR="009129DB">
        <w:rPr>
          <w:rFonts w:ascii="Calibri" w:hAnsi="Calibri"/>
          <w:sz w:val="28"/>
        </w:rPr>
        <w:t xml:space="preserve">which leads to a </w:t>
      </w:r>
      <w:r w:rsidR="009129DB" w:rsidRPr="009129DB">
        <w:rPr>
          <w:rFonts w:ascii="Calibri" w:hAnsi="Calibri"/>
          <w:sz w:val="28"/>
        </w:rPr>
        <w:t>B</w:t>
      </w:r>
      <w:r w:rsidR="00A857BF">
        <w:rPr>
          <w:rFonts w:ascii="Calibri" w:hAnsi="Calibri"/>
          <w:sz w:val="28"/>
        </w:rPr>
        <w:t>Sc(hons)</w:t>
      </w:r>
      <w:r w:rsidR="009129DB" w:rsidRPr="009129DB">
        <w:rPr>
          <w:rFonts w:ascii="Calibri" w:hAnsi="Calibri"/>
          <w:sz w:val="28"/>
        </w:rPr>
        <w:t xml:space="preserve"> </w:t>
      </w:r>
      <w:r w:rsidR="00D9248F">
        <w:rPr>
          <w:rFonts w:ascii="Calibri" w:hAnsi="Calibri"/>
          <w:sz w:val="28"/>
        </w:rPr>
        <w:t>degree in</w:t>
      </w:r>
      <w:r w:rsidR="009129DB" w:rsidRPr="009129DB">
        <w:rPr>
          <w:rFonts w:ascii="Calibri" w:hAnsi="Calibri"/>
          <w:sz w:val="28"/>
        </w:rPr>
        <w:t xml:space="preserve"> Transport Planning. </w:t>
      </w:r>
      <w:r w:rsidR="00B05F3D">
        <w:rPr>
          <w:rFonts w:ascii="Calibri" w:hAnsi="Calibri"/>
          <w:sz w:val="28"/>
        </w:rPr>
        <w:t xml:space="preserve">The course is based in </w:t>
      </w:r>
      <w:r w:rsidR="00A857BF">
        <w:rPr>
          <w:rFonts w:ascii="Calibri" w:hAnsi="Calibri"/>
          <w:sz w:val="28"/>
        </w:rPr>
        <w:t>Birmingham</w:t>
      </w:r>
      <w:r w:rsidR="00B05F3D">
        <w:rPr>
          <w:rFonts w:ascii="Calibri" w:hAnsi="Calibri"/>
          <w:sz w:val="28"/>
        </w:rPr>
        <w:t xml:space="preserve"> where accommodation for each </w:t>
      </w:r>
      <w:proofErr w:type="gramStart"/>
      <w:r w:rsidR="00A857BF">
        <w:rPr>
          <w:rFonts w:ascii="Calibri" w:hAnsi="Calibri"/>
          <w:sz w:val="28"/>
        </w:rPr>
        <w:t>1</w:t>
      </w:r>
      <w:r w:rsidR="00B05F3D">
        <w:rPr>
          <w:rFonts w:ascii="Calibri" w:hAnsi="Calibri"/>
          <w:sz w:val="28"/>
        </w:rPr>
        <w:t xml:space="preserve"> week</w:t>
      </w:r>
      <w:proofErr w:type="gramEnd"/>
      <w:r w:rsidR="00B05F3D">
        <w:rPr>
          <w:rFonts w:ascii="Calibri" w:hAnsi="Calibri"/>
          <w:sz w:val="28"/>
        </w:rPr>
        <w:t xml:space="preserve"> study period will be provided.</w:t>
      </w:r>
      <w:r w:rsidR="005D330B">
        <w:rPr>
          <w:rFonts w:ascii="Calibri" w:hAnsi="Calibri"/>
          <w:sz w:val="28"/>
        </w:rPr>
        <w:t xml:space="preserve"> </w:t>
      </w:r>
      <w:r w:rsidR="001F6FE7">
        <w:rPr>
          <w:rFonts w:ascii="Calibri" w:hAnsi="Calibri"/>
          <w:sz w:val="28"/>
        </w:rPr>
        <w:t xml:space="preserve">For further details </w:t>
      </w:r>
      <w:r w:rsidR="001F6FE7" w:rsidRPr="00D46F68">
        <w:rPr>
          <w:rFonts w:ascii="Calibri" w:hAnsi="Calibri" w:cs="Calibri"/>
          <w:sz w:val="28"/>
          <w:szCs w:val="28"/>
        </w:rPr>
        <w:t xml:space="preserve">on the course, please follow this link: </w:t>
      </w:r>
      <w:hyperlink r:id="rId10" w:history="1">
        <w:r w:rsidR="00A04FA7" w:rsidRPr="00D46F68">
          <w:rPr>
            <w:rStyle w:val="Hyperlink"/>
            <w:rFonts w:ascii="Calibri" w:eastAsiaTheme="majorEastAsia" w:hAnsi="Calibri" w:cs="Calibri"/>
            <w:sz w:val="28"/>
            <w:szCs w:val="28"/>
          </w:rPr>
          <w:t>Transport Planning BSc Degree Apprenticeship | Aston University</w:t>
        </w:r>
      </w:hyperlink>
      <w:r w:rsidR="003B3E4F">
        <w:rPr>
          <w:rFonts w:ascii="Calibri" w:hAnsi="Calibri" w:cs="Calibri"/>
          <w:sz w:val="28"/>
          <w:szCs w:val="28"/>
        </w:rPr>
        <w:t>.</w:t>
      </w:r>
    </w:p>
    <w:p w14:paraId="5A92B406" w14:textId="77777777" w:rsidR="00840899" w:rsidRPr="00D46F68" w:rsidRDefault="00840899" w:rsidP="001D1B5A">
      <w:pPr>
        <w:pStyle w:val="ListParagraph"/>
        <w:ind w:left="0"/>
        <w:jc w:val="both"/>
        <w:rPr>
          <w:rFonts w:ascii="Calibri" w:hAnsi="Calibri" w:cs="Calibri"/>
          <w:sz w:val="28"/>
          <w:szCs w:val="28"/>
        </w:rPr>
      </w:pPr>
    </w:p>
    <w:p w14:paraId="5965B39C" w14:textId="2AD8F8D0" w:rsidR="00A43F85" w:rsidRDefault="00A43F85" w:rsidP="001D1B5A">
      <w:pPr>
        <w:pStyle w:val="ListParagraph"/>
        <w:ind w:left="0"/>
        <w:jc w:val="both"/>
        <w:rPr>
          <w:rFonts w:ascii="Calibri" w:hAnsi="Calibri"/>
          <w:sz w:val="28"/>
        </w:rPr>
      </w:pPr>
      <w:r w:rsidRPr="00D46F68">
        <w:rPr>
          <w:rFonts w:ascii="Calibri" w:hAnsi="Calibri" w:cs="Calibri"/>
          <w:sz w:val="28"/>
          <w:szCs w:val="28"/>
        </w:rPr>
        <w:t xml:space="preserve">You will have /are predicted to achieve 3 A-levels at CCC or above. Maths, </w:t>
      </w:r>
      <w:proofErr w:type="gramStart"/>
      <w:r w:rsidRPr="00D46F68">
        <w:rPr>
          <w:rFonts w:ascii="Calibri" w:hAnsi="Calibri" w:cs="Calibri"/>
          <w:sz w:val="28"/>
          <w:szCs w:val="28"/>
        </w:rPr>
        <w:t>geography</w:t>
      </w:r>
      <w:proofErr w:type="gramEnd"/>
      <w:r w:rsidRPr="00D46F68">
        <w:rPr>
          <w:rFonts w:ascii="Calibri" w:hAnsi="Calibri" w:cs="Calibri"/>
          <w:sz w:val="28"/>
          <w:szCs w:val="28"/>
        </w:rPr>
        <w:t xml:space="preserve"> or economics would</w:t>
      </w:r>
      <w:r>
        <w:rPr>
          <w:rFonts w:ascii="Calibri" w:hAnsi="Calibri"/>
          <w:sz w:val="28"/>
        </w:rPr>
        <w:t xml:space="preserve"> be desirable but not essential. Equivalent BTECs or Transport Planning Technician Apprenticeship are also accepted. </w:t>
      </w:r>
    </w:p>
    <w:p w14:paraId="4ABD66C4" w14:textId="77777777" w:rsidR="00A43F85" w:rsidRDefault="00A43F85" w:rsidP="001D1B5A">
      <w:pPr>
        <w:pStyle w:val="ListParagraph"/>
        <w:ind w:left="0"/>
        <w:jc w:val="both"/>
        <w:rPr>
          <w:rFonts w:ascii="Calibri" w:hAnsi="Calibri"/>
          <w:sz w:val="28"/>
        </w:rPr>
      </w:pPr>
    </w:p>
    <w:p w14:paraId="13B40DD0" w14:textId="190F2A92" w:rsidR="00840899" w:rsidRDefault="00F67DF8" w:rsidP="001D1B5A">
      <w:pPr>
        <w:pStyle w:val="ListParagraph"/>
        <w:ind w:left="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With</w:t>
      </w:r>
      <w:r w:rsidR="004D6B81">
        <w:rPr>
          <w:rFonts w:ascii="Calibri" w:hAnsi="Calibri"/>
          <w:sz w:val="28"/>
        </w:rPr>
        <w:t xml:space="preserve"> successful completion</w:t>
      </w:r>
      <w:r>
        <w:rPr>
          <w:rFonts w:ascii="Calibri" w:hAnsi="Calibri"/>
          <w:sz w:val="28"/>
        </w:rPr>
        <w:t xml:space="preserve"> of each stage in the course</w:t>
      </w:r>
      <w:r w:rsidR="004D6B81">
        <w:rPr>
          <w:rFonts w:ascii="Calibri" w:hAnsi="Calibri"/>
          <w:sz w:val="28"/>
        </w:rPr>
        <w:t xml:space="preserve"> you</w:t>
      </w:r>
      <w:r>
        <w:rPr>
          <w:rFonts w:ascii="Calibri" w:hAnsi="Calibri"/>
          <w:sz w:val="28"/>
        </w:rPr>
        <w:t xml:space="preserve">r salary would increase annually </w:t>
      </w:r>
      <w:r w:rsidR="00840899">
        <w:rPr>
          <w:rFonts w:ascii="Calibri" w:hAnsi="Calibri"/>
          <w:sz w:val="28"/>
        </w:rPr>
        <w:t xml:space="preserve">to the </w:t>
      </w:r>
      <w:r>
        <w:rPr>
          <w:rFonts w:ascii="Calibri" w:hAnsi="Calibri"/>
          <w:sz w:val="28"/>
        </w:rPr>
        <w:t>follow</w:t>
      </w:r>
      <w:r w:rsidR="00840899">
        <w:rPr>
          <w:rFonts w:ascii="Calibri" w:hAnsi="Calibri"/>
          <w:sz w:val="28"/>
        </w:rPr>
        <w:t>ing</w:t>
      </w:r>
      <w:r w:rsidR="00323C16">
        <w:rPr>
          <w:rFonts w:ascii="Calibri" w:hAnsi="Calibri"/>
          <w:sz w:val="28"/>
        </w:rPr>
        <w:t xml:space="preserve">: </w:t>
      </w:r>
    </w:p>
    <w:p w14:paraId="14C7D80D" w14:textId="55575FDD" w:rsidR="00840899" w:rsidRDefault="00840899" w:rsidP="001D1B5A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y</w:t>
      </w:r>
      <w:r w:rsidR="00323C16">
        <w:rPr>
          <w:rFonts w:ascii="Calibri" w:hAnsi="Calibri"/>
          <w:sz w:val="28"/>
        </w:rPr>
        <w:t xml:space="preserve">ear 2 £19,650 </w:t>
      </w:r>
    </w:p>
    <w:p w14:paraId="20C44CAF" w14:textId="14059786" w:rsidR="00840899" w:rsidRDefault="00323C16" w:rsidP="001D1B5A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year 3 £20,444 </w:t>
      </w:r>
    </w:p>
    <w:p w14:paraId="1A2C42EE" w14:textId="3592BB49" w:rsidR="00840899" w:rsidRDefault="00323C16" w:rsidP="001D1B5A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year 4 £21,269 </w:t>
      </w:r>
    </w:p>
    <w:p w14:paraId="2496BAFF" w14:textId="59279D8F" w:rsidR="00840899" w:rsidRDefault="00323C16" w:rsidP="001D1B5A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year 5 £22,129 </w:t>
      </w:r>
    </w:p>
    <w:p w14:paraId="51EF023E" w14:textId="2F106F9E" w:rsidR="004D6B81" w:rsidRDefault="00323C16" w:rsidP="001D1B5A">
      <w:pPr>
        <w:pStyle w:val="ListParagraph"/>
        <w:ind w:left="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Upon successful graduation you can expect to be offered a post </w:t>
      </w:r>
      <w:r w:rsidR="004D6B81">
        <w:rPr>
          <w:rFonts w:ascii="Calibri" w:hAnsi="Calibri"/>
          <w:sz w:val="28"/>
        </w:rPr>
        <w:t>as a qualified transport planning</w:t>
      </w:r>
      <w:r>
        <w:rPr>
          <w:rFonts w:ascii="Calibri" w:hAnsi="Calibri"/>
          <w:sz w:val="28"/>
        </w:rPr>
        <w:t xml:space="preserve"> officer</w:t>
      </w:r>
      <w:r w:rsidR="004D6B81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at £25,927</w:t>
      </w:r>
      <w:r w:rsidR="004D6B81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with further salary progression then possible dependent on skills and experience.</w:t>
      </w:r>
    </w:p>
    <w:p w14:paraId="31BA90BF" w14:textId="77777777" w:rsidR="00DA38D5" w:rsidRPr="00DA38D5" w:rsidRDefault="00DA38D5" w:rsidP="00DA38D5">
      <w:pPr>
        <w:tabs>
          <w:tab w:val="left" w:pos="3060"/>
        </w:tabs>
        <w:spacing w:after="60"/>
        <w:rPr>
          <w:rFonts w:ascii="Calibri" w:hAnsi="Calibri" w:cs="Arial"/>
        </w:rPr>
      </w:pPr>
    </w:p>
    <w:p w14:paraId="31BA90C0" w14:textId="77777777" w:rsidR="00DA38D5" w:rsidRPr="00DA38D5" w:rsidRDefault="00DA38D5" w:rsidP="00DA38D5">
      <w:pPr>
        <w:tabs>
          <w:tab w:val="left" w:pos="3060"/>
        </w:tabs>
        <w:spacing w:after="60"/>
        <w:rPr>
          <w:rFonts w:ascii="Calibri" w:hAnsi="Calibri"/>
          <w:b/>
          <w:sz w:val="28"/>
          <w:szCs w:val="28"/>
        </w:rPr>
      </w:pPr>
      <w:r w:rsidRPr="00DA38D5">
        <w:rPr>
          <w:rFonts w:ascii="Calibri" w:hAnsi="Calibri"/>
          <w:b/>
          <w:sz w:val="28"/>
          <w:szCs w:val="28"/>
        </w:rPr>
        <w:t>Want to know more and apply?</w:t>
      </w:r>
    </w:p>
    <w:p w14:paraId="31BA90C1" w14:textId="74BA70F2" w:rsidR="00DA38D5" w:rsidRDefault="00DA38D5" w:rsidP="00CA5632">
      <w:pPr>
        <w:pStyle w:val="ListParagraph"/>
        <w:ind w:left="0"/>
        <w:jc w:val="both"/>
        <w:rPr>
          <w:rFonts w:ascii="Calibri" w:hAnsi="Calibri"/>
          <w:b/>
          <w:bCs/>
          <w:sz w:val="28"/>
        </w:rPr>
      </w:pPr>
      <w:r w:rsidRPr="00CA5632">
        <w:rPr>
          <w:rFonts w:ascii="Calibri" w:hAnsi="Calibri"/>
          <w:sz w:val="28"/>
        </w:rPr>
        <w:t xml:space="preserve">For an informal discussion, please contact </w:t>
      </w:r>
      <w:sdt>
        <w:sdtPr>
          <w:rPr>
            <w:rFonts w:ascii="Calibri" w:hAnsi="Calibri"/>
            <w:b/>
            <w:bCs/>
            <w:sz w:val="28"/>
          </w:rPr>
          <w:id w:val="26604067"/>
          <w:placeholder>
            <w:docPart w:val="B20ED308D1B44690A4DEADF79F026832"/>
          </w:placeholder>
          <w:text/>
        </w:sdtPr>
        <w:sdtEndPr/>
        <w:sdtContent>
          <w:r w:rsidR="00574AE0" w:rsidRPr="00CA5632">
            <w:rPr>
              <w:rFonts w:ascii="Calibri" w:hAnsi="Calibri"/>
              <w:b/>
              <w:bCs/>
              <w:sz w:val="28"/>
            </w:rPr>
            <w:t>Steve Thorne</w:t>
          </w:r>
        </w:sdtContent>
      </w:sdt>
      <w:r w:rsidR="00CA5632" w:rsidRPr="00CA5632">
        <w:rPr>
          <w:rFonts w:ascii="Calibri" w:hAnsi="Calibri"/>
          <w:sz w:val="28"/>
        </w:rPr>
        <w:t xml:space="preserve">, </w:t>
      </w:r>
      <w:r w:rsidR="00CA5632" w:rsidRPr="00CA5632">
        <w:rPr>
          <w:rFonts w:ascii="Calibri" w:hAnsi="Calibri"/>
          <w:b/>
          <w:bCs/>
          <w:sz w:val="28"/>
        </w:rPr>
        <w:t xml:space="preserve">Strategic Transport Planning Manager </w:t>
      </w:r>
      <w:r w:rsidRPr="00CA5632">
        <w:rPr>
          <w:rFonts w:ascii="Calibri" w:hAnsi="Calibri"/>
          <w:sz w:val="28"/>
        </w:rPr>
        <w:t xml:space="preserve">on </w:t>
      </w:r>
      <w:sdt>
        <w:sdtPr>
          <w:rPr>
            <w:rStyle w:val="Hyperlink"/>
            <w:rFonts w:ascii="Calibri" w:eastAsiaTheme="majorEastAsia" w:hAnsi="Calibri" w:cs="Arial"/>
            <w:sz w:val="28"/>
          </w:rPr>
          <w:id w:val="1037248943"/>
          <w:placeholder>
            <w:docPart w:val="5782069CD5794C7996184D896AD0C3E4"/>
          </w:placeholder>
          <w:text/>
        </w:sdtPr>
        <w:sdtEndPr>
          <w:rPr>
            <w:rStyle w:val="Hyperlink"/>
          </w:rPr>
        </w:sdtEndPr>
        <w:sdtContent>
          <w:r w:rsidR="00D9248F" w:rsidRPr="00CA5632">
            <w:rPr>
              <w:rStyle w:val="Hyperlink"/>
              <w:rFonts w:ascii="Calibri" w:eastAsiaTheme="majorEastAsia" w:hAnsi="Calibri" w:cs="Arial"/>
              <w:sz w:val="28"/>
            </w:rPr>
            <w:t>steve.thorne@n-somerset.gov.uk</w:t>
          </w:r>
        </w:sdtContent>
      </w:sdt>
      <w:r w:rsidR="00CA5632">
        <w:rPr>
          <w:rFonts w:ascii="Calibri" w:hAnsi="Calibri"/>
          <w:b/>
          <w:bCs/>
          <w:sz w:val="28"/>
        </w:rPr>
        <w:t>.</w:t>
      </w:r>
    </w:p>
    <w:p w14:paraId="31BA90C2" w14:textId="77777777" w:rsidR="00DA38D5" w:rsidRPr="00DA38D5" w:rsidRDefault="00DA38D5" w:rsidP="00DA38D5">
      <w:pPr>
        <w:autoSpaceDE w:val="0"/>
        <w:autoSpaceDN w:val="0"/>
        <w:adjustRightInd w:val="0"/>
        <w:jc w:val="both"/>
        <w:rPr>
          <w:rFonts w:ascii="Calibri" w:hAnsi="Calibri" w:cs="Arial"/>
          <w:sz w:val="28"/>
        </w:rPr>
      </w:pPr>
    </w:p>
    <w:p w14:paraId="08A6F381" w14:textId="77777777" w:rsidR="001D1B5A" w:rsidRDefault="001D1B5A" w:rsidP="001D1B5A">
      <w:pPr>
        <w:tabs>
          <w:tab w:val="left" w:pos="3060"/>
        </w:tabs>
        <w:jc w:val="both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Visit </w:t>
      </w:r>
      <w:hyperlink r:id="rId11" w:history="1">
        <w:r>
          <w:rPr>
            <w:rStyle w:val="Hyperlink"/>
            <w:rFonts w:ascii="Calibri" w:eastAsiaTheme="majorEastAsia" w:hAnsi="Calibri" w:cs="Arial"/>
            <w:sz w:val="28"/>
          </w:rPr>
          <w:t>www.n-somerset.gov.uk/my-services/jobs-training/council-jobs</w:t>
        </w:r>
      </w:hyperlink>
      <w:r>
        <w:rPr>
          <w:rFonts w:ascii="Calibri" w:hAnsi="Calibri" w:cs="Arial"/>
          <w:sz w:val="28"/>
        </w:rPr>
        <w:t xml:space="preserve"> to download an application pack and apply online.</w:t>
      </w:r>
    </w:p>
    <w:p w14:paraId="31BA90C5" w14:textId="77777777" w:rsidR="00DA38D5" w:rsidRPr="00DA38D5" w:rsidRDefault="00DA38D5" w:rsidP="00DA38D5">
      <w:pPr>
        <w:rPr>
          <w:rFonts w:ascii="Calibri" w:hAnsi="Calibri"/>
          <w:b/>
          <w:sz w:val="28"/>
        </w:rPr>
      </w:pPr>
    </w:p>
    <w:p w14:paraId="31BA90C6" w14:textId="31C9EA58" w:rsidR="00DA38D5" w:rsidRPr="00D46F68" w:rsidRDefault="00DA38D5" w:rsidP="00DA38D5">
      <w:pPr>
        <w:rPr>
          <w:rFonts w:ascii="Calibri" w:hAnsi="Calibri"/>
          <w:b/>
        </w:rPr>
      </w:pPr>
      <w:r w:rsidRPr="00DA38D5">
        <w:rPr>
          <w:rFonts w:ascii="Calibri" w:hAnsi="Calibri"/>
          <w:b/>
          <w:sz w:val="28"/>
        </w:rPr>
        <w:t>Anticipated interview date:</w:t>
      </w:r>
      <w:r w:rsidRPr="00DA38D5">
        <w:rPr>
          <w:rFonts w:ascii="Calibri" w:hAnsi="Calibri"/>
          <w:b/>
          <w:sz w:val="28"/>
          <w:szCs w:val="28"/>
        </w:rPr>
        <w:tab/>
      </w:r>
      <w:r w:rsidR="001D1B5A" w:rsidRPr="00D46F68">
        <w:rPr>
          <w:rStyle w:val="PlaceholderText"/>
          <w:rFonts w:ascii="Calibri" w:eastAsia="Arial" w:hAnsi="Calibri"/>
          <w:b/>
          <w:color w:val="auto"/>
          <w:sz w:val="28"/>
          <w:szCs w:val="28"/>
        </w:rPr>
        <w:t>To be confirmed</w:t>
      </w:r>
    </w:p>
    <w:p w14:paraId="31BA90C7" w14:textId="2EF64FDC" w:rsidR="00B81771" w:rsidRDefault="00B81771"/>
    <w:p w14:paraId="5C12BAC5" w14:textId="77777777" w:rsidR="001D1B5A" w:rsidRDefault="001D1B5A" w:rsidP="001D1B5A">
      <w:pPr>
        <w:pStyle w:val="ListParagraph"/>
        <w:ind w:left="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North Somerset Council is an equal opportunities employer. We welcome applications from all sections of our community regardless of age, disability, sex, race, religion, </w:t>
      </w:r>
      <w:proofErr w:type="gramStart"/>
      <w:r>
        <w:rPr>
          <w:rFonts w:ascii="Calibri" w:hAnsi="Calibri"/>
          <w:sz w:val="28"/>
        </w:rPr>
        <w:t>belief</w:t>
      </w:r>
      <w:proofErr w:type="gramEnd"/>
      <w:r>
        <w:rPr>
          <w:rFonts w:ascii="Calibri" w:hAnsi="Calibri"/>
          <w:sz w:val="28"/>
        </w:rPr>
        <w:t xml:space="preserve"> or sexual orientation. North Somerset Council is committed to safeguarding and promoting the welfare of children and young people and expects all staff and volunteers to share this commitment.</w:t>
      </w:r>
    </w:p>
    <w:p w14:paraId="5593F24E" w14:textId="77777777" w:rsidR="001D1B5A" w:rsidRDefault="001D1B5A" w:rsidP="001D1B5A"/>
    <w:p w14:paraId="3A62849D" w14:textId="77777777" w:rsidR="001D1B5A" w:rsidRDefault="001D1B5A"/>
    <w:sectPr w:rsidR="001D1B5A" w:rsidSect="007437A4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D42"/>
    <w:multiLevelType w:val="multilevel"/>
    <w:tmpl w:val="0F3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E4329E"/>
    <w:multiLevelType w:val="hybridMultilevel"/>
    <w:tmpl w:val="4EDA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4B6A"/>
    <w:multiLevelType w:val="hybridMultilevel"/>
    <w:tmpl w:val="CEA6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3101B"/>
    <w:multiLevelType w:val="hybridMultilevel"/>
    <w:tmpl w:val="2DEA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06A0"/>
    <w:multiLevelType w:val="hybridMultilevel"/>
    <w:tmpl w:val="97DE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514B5"/>
    <w:multiLevelType w:val="hybridMultilevel"/>
    <w:tmpl w:val="42BCA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59"/>
    <w:rsid w:val="00015235"/>
    <w:rsid w:val="000C4BCF"/>
    <w:rsid w:val="000F14EC"/>
    <w:rsid w:val="00120294"/>
    <w:rsid w:val="00137B15"/>
    <w:rsid w:val="001A370D"/>
    <w:rsid w:val="001D1B5A"/>
    <w:rsid w:val="001E07FF"/>
    <w:rsid w:val="001F0C9E"/>
    <w:rsid w:val="001F56FE"/>
    <w:rsid w:val="001F6FE7"/>
    <w:rsid w:val="00203009"/>
    <w:rsid w:val="00250159"/>
    <w:rsid w:val="00255FEF"/>
    <w:rsid w:val="00272307"/>
    <w:rsid w:val="002A2F58"/>
    <w:rsid w:val="002F3F25"/>
    <w:rsid w:val="0030593F"/>
    <w:rsid w:val="00323C16"/>
    <w:rsid w:val="003703F4"/>
    <w:rsid w:val="00377DE9"/>
    <w:rsid w:val="003A7213"/>
    <w:rsid w:val="003B3E4F"/>
    <w:rsid w:val="003E0E0B"/>
    <w:rsid w:val="003E1693"/>
    <w:rsid w:val="003E6E30"/>
    <w:rsid w:val="003F27E6"/>
    <w:rsid w:val="00411009"/>
    <w:rsid w:val="00430020"/>
    <w:rsid w:val="00450DFA"/>
    <w:rsid w:val="00476546"/>
    <w:rsid w:val="004D6B81"/>
    <w:rsid w:val="005317F3"/>
    <w:rsid w:val="005415FF"/>
    <w:rsid w:val="00574AE0"/>
    <w:rsid w:val="005B05EA"/>
    <w:rsid w:val="005D330B"/>
    <w:rsid w:val="00620E29"/>
    <w:rsid w:val="00674257"/>
    <w:rsid w:val="00684460"/>
    <w:rsid w:val="0069355C"/>
    <w:rsid w:val="006B3E0E"/>
    <w:rsid w:val="006F0A7F"/>
    <w:rsid w:val="006F4DEE"/>
    <w:rsid w:val="007437A4"/>
    <w:rsid w:val="007D05AB"/>
    <w:rsid w:val="00810949"/>
    <w:rsid w:val="00840899"/>
    <w:rsid w:val="00846E90"/>
    <w:rsid w:val="008537F1"/>
    <w:rsid w:val="00855FC7"/>
    <w:rsid w:val="008B1B4A"/>
    <w:rsid w:val="009129DB"/>
    <w:rsid w:val="00957788"/>
    <w:rsid w:val="00984797"/>
    <w:rsid w:val="009E68C0"/>
    <w:rsid w:val="009F2401"/>
    <w:rsid w:val="00A04FA7"/>
    <w:rsid w:val="00A056E4"/>
    <w:rsid w:val="00A1694E"/>
    <w:rsid w:val="00A43F85"/>
    <w:rsid w:val="00A653F4"/>
    <w:rsid w:val="00A857BF"/>
    <w:rsid w:val="00AA315A"/>
    <w:rsid w:val="00B00AC1"/>
    <w:rsid w:val="00B02D53"/>
    <w:rsid w:val="00B05F3D"/>
    <w:rsid w:val="00B0767A"/>
    <w:rsid w:val="00B610F0"/>
    <w:rsid w:val="00B81771"/>
    <w:rsid w:val="00BA7F80"/>
    <w:rsid w:val="00C27AC1"/>
    <w:rsid w:val="00C35423"/>
    <w:rsid w:val="00C60821"/>
    <w:rsid w:val="00CA5632"/>
    <w:rsid w:val="00CE72DD"/>
    <w:rsid w:val="00D46F68"/>
    <w:rsid w:val="00D9248F"/>
    <w:rsid w:val="00DA38D5"/>
    <w:rsid w:val="00F11610"/>
    <w:rsid w:val="00F1630E"/>
    <w:rsid w:val="00F16AC7"/>
    <w:rsid w:val="00F173BF"/>
    <w:rsid w:val="00F37EFF"/>
    <w:rsid w:val="00F61CD5"/>
    <w:rsid w:val="00F67DF8"/>
    <w:rsid w:val="00FA6F6F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90AE"/>
  <w15:docId w15:val="{FB14B625-1AD2-49EB-9DFC-D3B8DDA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35"/>
    <w:pPr>
      <w:spacing w:after="0" w:line="240" w:lineRule="auto"/>
    </w:pPr>
    <w:rPr>
      <w:rFonts w:ascii="Arial" w:eastAsia="Times New Roman" w:hAnsi="Arial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7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7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7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7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0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07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7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7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7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7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07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7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E07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7F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07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7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7F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7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E07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07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7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E07F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E07FF"/>
    <w:rPr>
      <w:b/>
      <w:bCs/>
    </w:rPr>
  </w:style>
  <w:style w:type="character" w:styleId="Emphasis">
    <w:name w:val="Emphasis"/>
    <w:basedOn w:val="DefaultParagraphFont"/>
    <w:uiPriority w:val="20"/>
    <w:qFormat/>
    <w:rsid w:val="001E07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E07FF"/>
    <w:rPr>
      <w:szCs w:val="32"/>
    </w:rPr>
  </w:style>
  <w:style w:type="paragraph" w:styleId="ListParagraph">
    <w:name w:val="List Paragraph"/>
    <w:basedOn w:val="Normal"/>
    <w:uiPriority w:val="34"/>
    <w:qFormat/>
    <w:rsid w:val="001E07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07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07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7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07FF"/>
    <w:rPr>
      <w:b/>
      <w:i/>
      <w:sz w:val="24"/>
    </w:rPr>
  </w:style>
  <w:style w:type="character" w:styleId="SubtleEmphasis">
    <w:name w:val="Subtle Emphasis"/>
    <w:uiPriority w:val="19"/>
    <w:qFormat/>
    <w:rsid w:val="001E07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E07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E07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E07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E07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07FF"/>
    <w:pPr>
      <w:outlineLvl w:val="9"/>
    </w:pPr>
  </w:style>
  <w:style w:type="character" w:styleId="Hyperlink">
    <w:name w:val="Hyperlink"/>
    <w:basedOn w:val="DefaultParagraphFont"/>
    <w:semiHidden/>
    <w:unhideWhenUsed/>
    <w:rsid w:val="0001523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152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35"/>
    <w:rPr>
      <w:rFonts w:ascii="Tahoma" w:eastAsia="Times New Roman" w:hAnsi="Tahoma" w:cs="Tahoma"/>
      <w:sz w:val="16"/>
      <w:szCs w:val="16"/>
      <w:lang w:val="en-GB" w:eastAsia="en-GB" w:bidi="ar-SA"/>
    </w:rPr>
  </w:style>
  <w:style w:type="paragraph" w:customStyle="1" w:styleId="LSCMaintext">
    <w:name w:val="LSC Main text"/>
    <w:basedOn w:val="Normal"/>
    <w:link w:val="LSCMaintextChar"/>
    <w:rsid w:val="00430020"/>
  </w:style>
  <w:style w:type="character" w:customStyle="1" w:styleId="LSCMaintextChar">
    <w:name w:val="LSC Main text Char"/>
    <w:link w:val="LSCMaintext"/>
    <w:rsid w:val="00430020"/>
    <w:rPr>
      <w:rFonts w:ascii="Arial" w:eastAsia="Times New Roman" w:hAnsi="Arial"/>
      <w:sz w:val="24"/>
      <w:szCs w:val="24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40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899"/>
    <w:rPr>
      <w:rFonts w:ascii="Arial" w:eastAsia="Times New Roman" w:hAnsi="Arial"/>
      <w:sz w:val="20"/>
      <w:szCs w:val="20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899"/>
    <w:rPr>
      <w:rFonts w:ascii="Arial" w:eastAsia="Times New Roman" w:hAnsi="Arial"/>
      <w:b/>
      <w:bCs/>
      <w:sz w:val="20"/>
      <w:szCs w:val="20"/>
      <w:lang w:val="en-GB"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408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-somerset.gov.uk/my-services/jobs-training/council-job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ston.ac.uk/study/courses/transport-planning-bsc-degree-apprenticeship/september-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illey\My%20Documents\Recruitment%20and%20Selection%20-%20Intranet%20Pages\Advert%20Template\Advert%20Master%20Dra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FE636D7EBA4D3EB6E9FE33471E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C722-5C7D-40ED-ACD7-7CC39D86775C}"/>
      </w:docPartPr>
      <w:docPartBody>
        <w:p w:rsidR="00937EE0" w:rsidRDefault="00852AC2" w:rsidP="00852AC2">
          <w:pPr>
            <w:pStyle w:val="BCFE636D7EBA4D3EB6E9FE33471EAD2128"/>
          </w:pPr>
          <w:r w:rsidRPr="00DA38D5">
            <w:rPr>
              <w:rStyle w:val="PlaceholderText"/>
              <w:rFonts w:ascii="Calibri" w:eastAsiaTheme="majorEastAsia" w:hAnsi="Calibri"/>
              <w:b/>
              <w:color w:val="FF0000"/>
              <w:sz w:val="32"/>
              <w:szCs w:val="32"/>
            </w:rPr>
            <w:t>Job title</w:t>
          </w:r>
        </w:p>
      </w:docPartBody>
    </w:docPart>
    <w:docPart>
      <w:docPartPr>
        <w:name w:val="B72F8E7B2872419D9944F5A896B5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4158A-EBE3-4D9C-9C21-244B87A03BE2}"/>
      </w:docPartPr>
      <w:docPartBody>
        <w:p w:rsidR="00937EE0" w:rsidRDefault="00852AC2" w:rsidP="00852AC2">
          <w:pPr>
            <w:pStyle w:val="B72F8E7B2872419D9944F5A896B50E6628"/>
          </w:pPr>
          <w:r w:rsidRPr="00DA38D5">
            <w:rPr>
              <w:rStyle w:val="PlaceholderText"/>
              <w:rFonts w:ascii="Calibri" w:eastAsiaTheme="minorHAnsi" w:hAnsi="Calibri"/>
              <w:b/>
              <w:color w:val="FF0000"/>
              <w:sz w:val="28"/>
              <w:szCs w:val="28"/>
            </w:rPr>
            <w:t>Select the location</w:t>
          </w:r>
        </w:p>
      </w:docPartBody>
    </w:docPart>
    <w:docPart>
      <w:docPartPr>
        <w:name w:val="68314FFB5C3A45D895BB928A11CD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E54B-0567-450F-8E00-72FDC848C386}"/>
      </w:docPartPr>
      <w:docPartBody>
        <w:p w:rsidR="00937EE0" w:rsidRDefault="00852AC2" w:rsidP="00852AC2">
          <w:pPr>
            <w:pStyle w:val="68314FFB5C3A45D895BB928A11CD7AFB28"/>
          </w:pPr>
          <w:r w:rsidRPr="00DA38D5">
            <w:rPr>
              <w:rStyle w:val="PlaceholderText"/>
              <w:rFonts w:ascii="Calibri" w:eastAsiaTheme="minorHAnsi" w:hAnsi="Calibri"/>
              <w:b/>
              <w:color w:val="FF0000"/>
              <w:sz w:val="28"/>
              <w:szCs w:val="28"/>
            </w:rPr>
            <w:t>Enter a closing date</w:t>
          </w:r>
        </w:p>
      </w:docPartBody>
    </w:docPart>
    <w:docPart>
      <w:docPartPr>
        <w:name w:val="D0E01E39BCB142D6803F63A473D3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5E6B-2862-4909-82D3-77456B7C0F65}"/>
      </w:docPartPr>
      <w:docPartBody>
        <w:p w:rsidR="00937EE0" w:rsidRDefault="00852AC2" w:rsidP="00852AC2">
          <w:pPr>
            <w:pStyle w:val="D0E01E39BCB142D6803F63A473D3AFEF25"/>
          </w:pPr>
          <w:r w:rsidRPr="00DA38D5">
            <w:rPr>
              <w:rStyle w:val="PlaceholderText"/>
              <w:rFonts w:ascii="Calibri" w:eastAsiaTheme="minorHAnsi" w:hAnsi="Calibri"/>
              <w:b/>
              <w:color w:val="FF0000"/>
              <w:sz w:val="28"/>
              <w:szCs w:val="28"/>
            </w:rPr>
            <w:t>Select relevant term</w:t>
          </w:r>
        </w:p>
      </w:docPartBody>
    </w:docPart>
    <w:docPart>
      <w:docPartPr>
        <w:name w:val="175996A6AF0D42B9A9DA83D35251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3B9C-B92D-4EB6-AD7B-2C41D9A89778}"/>
      </w:docPartPr>
      <w:docPartBody>
        <w:p w:rsidR="005B1B1D" w:rsidRDefault="00852AC2" w:rsidP="00852AC2">
          <w:pPr>
            <w:pStyle w:val="175996A6AF0D42B9A9DA83D352514CB613"/>
          </w:pPr>
          <w:r w:rsidRPr="00A653F4">
            <w:rPr>
              <w:rStyle w:val="PlaceholderText"/>
              <w:rFonts w:ascii="Calibri" w:eastAsiaTheme="majorEastAsia" w:hAnsi="Calibri"/>
              <w:b/>
              <w:color w:val="FF0000"/>
              <w:sz w:val="28"/>
              <w:szCs w:val="28"/>
            </w:rPr>
            <w:t>Enter hours worked per week</w:t>
          </w:r>
        </w:p>
      </w:docPartBody>
    </w:docPart>
    <w:docPart>
      <w:docPartPr>
        <w:name w:val="B20ED308D1B44690A4DEADF79F02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14A9-F220-42A6-A6AC-58F92E607F60}"/>
      </w:docPartPr>
      <w:docPartBody>
        <w:p w:rsidR="00852AC2" w:rsidRDefault="0094502A" w:rsidP="0094502A">
          <w:pPr>
            <w:pStyle w:val="B20ED308D1B44690A4DEADF79F026832"/>
          </w:pPr>
          <w:r w:rsidRPr="003E511D">
            <w:rPr>
              <w:rStyle w:val="PlaceholderText"/>
            </w:rPr>
            <w:t>Click here to enter text.</w:t>
          </w:r>
        </w:p>
      </w:docPartBody>
    </w:docPart>
    <w:docPart>
      <w:docPartPr>
        <w:name w:val="5782069CD5794C7996184D896AD0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0C1E-67E6-4F74-8109-2826186DB0C2}"/>
      </w:docPartPr>
      <w:docPartBody>
        <w:p w:rsidR="00852AC2" w:rsidRDefault="0094502A" w:rsidP="0094502A">
          <w:pPr>
            <w:pStyle w:val="5782069CD5794C7996184D896AD0C3E4"/>
          </w:pPr>
          <w:r w:rsidRPr="003E51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EE0"/>
    <w:rsid w:val="003017A4"/>
    <w:rsid w:val="005B1B1D"/>
    <w:rsid w:val="00852AC2"/>
    <w:rsid w:val="00930775"/>
    <w:rsid w:val="00937EE0"/>
    <w:rsid w:val="0094502A"/>
    <w:rsid w:val="00995CE1"/>
    <w:rsid w:val="00AA10C6"/>
    <w:rsid w:val="00AA4BF5"/>
    <w:rsid w:val="00D13631"/>
    <w:rsid w:val="00E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AC2"/>
    <w:rPr>
      <w:color w:val="808080"/>
    </w:rPr>
  </w:style>
  <w:style w:type="paragraph" w:customStyle="1" w:styleId="B20ED308D1B44690A4DEADF79F026832">
    <w:name w:val="B20ED308D1B44690A4DEADF79F026832"/>
    <w:rsid w:val="0094502A"/>
    <w:pPr>
      <w:spacing w:after="160" w:line="259" w:lineRule="auto"/>
    </w:pPr>
  </w:style>
  <w:style w:type="paragraph" w:customStyle="1" w:styleId="5782069CD5794C7996184D896AD0C3E4">
    <w:name w:val="5782069CD5794C7996184D896AD0C3E4"/>
    <w:rsid w:val="0094502A"/>
    <w:pPr>
      <w:spacing w:after="160" w:line="259" w:lineRule="auto"/>
    </w:pPr>
  </w:style>
  <w:style w:type="paragraph" w:customStyle="1" w:styleId="BCFE636D7EBA4D3EB6E9FE33471EAD2128">
    <w:name w:val="BCFE636D7EBA4D3EB6E9FE33471EAD2128"/>
    <w:rsid w:val="00852A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E01E39BCB142D6803F63A473D3AFEF25">
    <w:name w:val="D0E01E39BCB142D6803F63A473D3AFEF25"/>
    <w:rsid w:val="00852A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2F8E7B2872419D9944F5A896B50E6628">
    <w:name w:val="B72F8E7B2872419D9944F5A896B50E6628"/>
    <w:rsid w:val="00852A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5996A6AF0D42B9A9DA83D352514CB613">
    <w:name w:val="175996A6AF0D42B9A9DA83D352514CB613"/>
    <w:rsid w:val="00852A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314FFB5C3A45D895BB928A11CD7AFB28">
    <w:name w:val="68314FFB5C3A45D895BB928A11CD7AFB28"/>
    <w:rsid w:val="00852A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450D-FC02-4437-9620-B6E9609F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 Master Draft</Template>
  <TotalTime>1</TotalTime>
  <Pages>2</Pages>
  <Words>498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etilley</dc:creator>
  <cp:keywords/>
  <dc:description/>
  <cp:lastModifiedBy>Andrea Rogers</cp:lastModifiedBy>
  <cp:revision>2</cp:revision>
  <dcterms:created xsi:type="dcterms:W3CDTF">2022-06-15T16:18:00Z</dcterms:created>
  <dcterms:modified xsi:type="dcterms:W3CDTF">2022-06-15T16:18:00Z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